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郑州轻工业大学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普通化学品</w:t>
      </w:r>
      <w:r>
        <w:rPr>
          <w:rFonts w:hint="eastAsia" w:eastAsia="宋体"/>
          <w:b/>
          <w:sz w:val="30"/>
          <w:szCs w:val="30"/>
          <w:lang w:eastAsia="zh-CN"/>
        </w:rPr>
        <w:t>采购备案</w:t>
      </w:r>
      <w:r>
        <w:rPr>
          <w:rFonts w:hint="eastAsia"/>
          <w:b/>
          <w:sz w:val="30"/>
          <w:szCs w:val="30"/>
        </w:rPr>
        <w:t>表</w:t>
      </w:r>
    </w:p>
    <w:tbl>
      <w:tblPr>
        <w:tblStyle w:val="3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875"/>
        <w:gridCol w:w="2835"/>
        <w:gridCol w:w="130"/>
        <w:gridCol w:w="1273"/>
        <w:gridCol w:w="596"/>
        <w:gridCol w:w="1607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92" w:type="dxa"/>
            <w:gridSpan w:val="2"/>
            <w:vMerge w:val="restart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使用单位名称</w:t>
            </w:r>
          </w:p>
        </w:tc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采购人</w:t>
            </w:r>
          </w:p>
        </w:tc>
        <w:tc>
          <w:tcPr>
            <w:tcW w:w="29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92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规格</w:t>
            </w: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/瓶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瓶数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使用地点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1" w:hRule="atLeast"/>
          <w:jc w:val="center"/>
        </w:trPr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" w:firstLineChars="200"/>
              <w:jc w:val="left"/>
              <w:textAlignment w:val="auto"/>
              <w:rPr>
                <w:rFonts w:hint="eastAsia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  <w:t>本人承诺所购上述化学品仅在本校内合法合规使用，其性质安全，均</w:t>
            </w: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不属于国家规定的</w:t>
            </w: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  <w:t>危险化学品，</w:t>
            </w: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已核验供应商确有上述化学品供应资质</w:t>
            </w: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  <w:t>，按需采购，预计到货后，</w:t>
            </w:r>
            <w:r>
              <w:rPr>
                <w:rFonts w:hint="eastAsia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内用完，依法依规采购、使用、处置，并做好相应记录。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采购人（签名）：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3373" w:firstLineChars="1400"/>
              <w:jc w:val="right"/>
              <w:textAlignment w:val="auto"/>
              <w:rPr>
                <w:rFonts w:hint="eastAsia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    月    日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445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专管员</w:t>
            </w:r>
            <w:r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1687" w:firstLineChars="700"/>
              <w:jc w:val="both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公章</w:t>
            </w:r>
          </w:p>
          <w:p>
            <w:pPr>
              <w:jc w:val="righ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    月    日</w:t>
            </w:r>
          </w:p>
        </w:tc>
        <w:tc>
          <w:tcPr>
            <w:tcW w:w="42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学校主管部门</w:t>
            </w: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1417" w:firstLineChars="588"/>
              <w:jc w:val="both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公章</w:t>
            </w:r>
          </w:p>
          <w:p>
            <w:pPr>
              <w:jc w:val="righ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jc w:val="left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说明：</w:t>
      </w:r>
    </w:p>
    <w:p>
      <w:pPr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1. 采购人应为在职教师，本表一式三份，如加页需正反打印，一份专管员留存，一份主管部门留存，一份报账使用；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2. 规格，请填单瓶重量g/Kg或体积L/mL；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3. 教师须核验供应商资质，确保安全存储使用，专管员应确认采购品类规范、数量合理。</w:t>
      </w:r>
    </w:p>
    <w:p>
      <w:pPr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郑州轻工业大学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非管控危险</w:t>
      </w:r>
      <w:r>
        <w:rPr>
          <w:rFonts w:hint="eastAsia" w:eastAsia="宋体"/>
          <w:b/>
          <w:sz w:val="30"/>
          <w:szCs w:val="30"/>
          <w:lang w:eastAsia="zh-CN"/>
        </w:rPr>
        <w:t>化学品采购备案</w:t>
      </w:r>
      <w:r>
        <w:rPr>
          <w:rFonts w:hint="eastAsia"/>
          <w:b/>
          <w:sz w:val="30"/>
          <w:szCs w:val="30"/>
        </w:rPr>
        <w:t>表</w:t>
      </w:r>
    </w:p>
    <w:tbl>
      <w:tblPr>
        <w:tblStyle w:val="3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875"/>
        <w:gridCol w:w="1353"/>
        <w:gridCol w:w="1482"/>
        <w:gridCol w:w="1345"/>
        <w:gridCol w:w="58"/>
        <w:gridCol w:w="596"/>
        <w:gridCol w:w="1255"/>
        <w:gridCol w:w="352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92" w:type="dxa"/>
            <w:gridSpan w:val="2"/>
            <w:vMerge w:val="restart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使用单位名称</w:t>
            </w:r>
          </w:p>
        </w:tc>
        <w:tc>
          <w:tcPr>
            <w:tcW w:w="283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采购人</w:t>
            </w:r>
          </w:p>
        </w:tc>
        <w:tc>
          <w:tcPr>
            <w:tcW w:w="298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92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8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92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供应商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5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  <w:t>是否具备以下化学品供应资质。</w:t>
            </w:r>
          </w:p>
        </w:tc>
        <w:tc>
          <w:tcPr>
            <w:tcW w:w="11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规格</w:t>
            </w: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/瓶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瓶数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使用地点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1" w:hRule="atLeast"/>
          <w:jc w:val="center"/>
        </w:trPr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7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" w:firstLineChars="200"/>
              <w:jc w:val="left"/>
              <w:textAlignment w:val="auto"/>
              <w:rPr>
                <w:rFonts w:hint="eastAsia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  <w:t>本人承诺所购上述化学品仅在本校内合法合规使用，品类、浓度未在国家管控危险化学品之列，已核验供应商确有上述化学品</w:t>
            </w: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供应资质</w:t>
            </w: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按需采购</w:t>
            </w: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eastAsia="zh-CN"/>
              </w:rPr>
              <w:t>，预计到货后，</w:t>
            </w:r>
            <w:r>
              <w:rPr>
                <w:rFonts w:hint="eastAsia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内用完；根据不同品类要求依法依规采购、使用、处置，并做好相应记录。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采购人（签名）：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3373" w:firstLineChars="1400"/>
              <w:jc w:val="right"/>
              <w:textAlignment w:val="auto"/>
              <w:rPr>
                <w:rFonts w:hint="eastAsia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    月    日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28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专管员</w:t>
            </w:r>
            <w:r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签名：</w:t>
            </w: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    月    日</w:t>
            </w: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学院（中心）意见</w:t>
            </w: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1417" w:firstLineChars="588"/>
              <w:jc w:val="both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公章</w:t>
            </w:r>
          </w:p>
          <w:p>
            <w:pPr>
              <w:jc w:val="righ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    月    日</w:t>
            </w:r>
          </w:p>
        </w:tc>
        <w:tc>
          <w:tcPr>
            <w:tcW w:w="304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学校主管部门</w:t>
            </w: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1417" w:firstLineChars="588"/>
              <w:jc w:val="both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公章</w:t>
            </w:r>
          </w:p>
          <w:p>
            <w:pPr>
              <w:jc w:val="righ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jc w:val="left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说明：</w:t>
      </w:r>
    </w:p>
    <w:p>
      <w:pPr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1. 采购人应为在职教师，本表一式三份，如加页需正反打印，一份专管员留存，一份主管部门留存，一份报账使用；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2. 规格，请填单瓶重量g/Kg或体积L/mL；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3. 教师须核验供应商资质，确保安全存储使用，专管员应确认采购品类规范、数量合理。</w:t>
      </w:r>
    </w:p>
    <w:sectPr>
      <w:pgSz w:w="11906" w:h="16838"/>
      <w:pgMar w:top="1134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OGI4Y2QwYTc0ZDRkODAwN2FmYzgwY2M4MWYwZmEifQ=="/>
  </w:docVars>
  <w:rsids>
    <w:rsidRoot w:val="00000000"/>
    <w:rsid w:val="00D87265"/>
    <w:rsid w:val="01227446"/>
    <w:rsid w:val="014B07F6"/>
    <w:rsid w:val="03EA08A3"/>
    <w:rsid w:val="04AF4077"/>
    <w:rsid w:val="058B7D23"/>
    <w:rsid w:val="066C487D"/>
    <w:rsid w:val="066E1B38"/>
    <w:rsid w:val="07BC106A"/>
    <w:rsid w:val="08953153"/>
    <w:rsid w:val="094921B7"/>
    <w:rsid w:val="0A857C3B"/>
    <w:rsid w:val="0C2226A5"/>
    <w:rsid w:val="0F34349F"/>
    <w:rsid w:val="132014F7"/>
    <w:rsid w:val="17FC7F7A"/>
    <w:rsid w:val="1A5D33FF"/>
    <w:rsid w:val="1F2F40F4"/>
    <w:rsid w:val="20CE0ED9"/>
    <w:rsid w:val="2165568F"/>
    <w:rsid w:val="23A710EC"/>
    <w:rsid w:val="2DDB340F"/>
    <w:rsid w:val="2DE51610"/>
    <w:rsid w:val="3A904EB2"/>
    <w:rsid w:val="3B432CEA"/>
    <w:rsid w:val="3C473E2E"/>
    <w:rsid w:val="3C671929"/>
    <w:rsid w:val="3FE87FDB"/>
    <w:rsid w:val="439A2BC7"/>
    <w:rsid w:val="453F4B2C"/>
    <w:rsid w:val="4813679C"/>
    <w:rsid w:val="4D935A15"/>
    <w:rsid w:val="4DE31220"/>
    <w:rsid w:val="51085264"/>
    <w:rsid w:val="524A190D"/>
    <w:rsid w:val="547370C6"/>
    <w:rsid w:val="586B6509"/>
    <w:rsid w:val="59565720"/>
    <w:rsid w:val="59A96B5B"/>
    <w:rsid w:val="60D630E7"/>
    <w:rsid w:val="617F0637"/>
    <w:rsid w:val="6FCF545B"/>
    <w:rsid w:val="745E7EE1"/>
    <w:rsid w:val="79110D6D"/>
    <w:rsid w:val="7A501F2E"/>
    <w:rsid w:val="7D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643</Characters>
  <Lines>0</Lines>
  <Paragraphs>0</Paragraphs>
  <TotalTime>25</TotalTime>
  <ScaleCrop>false</ScaleCrop>
  <LinksUpToDate>false</LinksUpToDate>
  <CharactersWithSpaces>757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2023-06-08T03:38:39Z</cp:lastPrinted>
  <dcterms:modified xsi:type="dcterms:W3CDTF">2023-06-08T03:42:23Z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28A8D5916AB541A980BDA429D8DAEAC3</vt:lpwstr>
  </property>
</Properties>
</file>